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15"/>
        <w:gridCol w:w="1495"/>
        <w:gridCol w:w="2088"/>
        <w:gridCol w:w="2536"/>
        <w:gridCol w:w="3915"/>
        <w:gridCol w:w="2221"/>
        <w:gridCol w:w="1420"/>
      </w:tblGrid>
      <w:tr w:rsidR="005C2BAB" w:rsidRPr="00AB50DE" w14:paraId="3D531A79" w14:textId="77777777" w:rsidTr="00FF05EB">
        <w:tc>
          <w:tcPr>
            <w:tcW w:w="715" w:type="dxa"/>
          </w:tcPr>
          <w:p w14:paraId="5955DA73" w14:textId="77777777" w:rsidR="005C2BAB" w:rsidRPr="00AB50DE" w:rsidRDefault="005C2BAB">
            <w:pPr>
              <w:rPr>
                <w:rFonts w:ascii="Times New Roman" w:hAnsi="Times New Roman" w:cs="Times New Roman"/>
              </w:rPr>
            </w:pPr>
          </w:p>
        </w:tc>
        <w:tc>
          <w:tcPr>
            <w:tcW w:w="1495" w:type="dxa"/>
          </w:tcPr>
          <w:p w14:paraId="4DAA41B2" w14:textId="77777777" w:rsidR="005C2BAB" w:rsidRPr="00AB50DE" w:rsidRDefault="005C2BAB" w:rsidP="0012126D">
            <w:pPr>
              <w:jc w:val="center"/>
              <w:rPr>
                <w:rFonts w:ascii="Times New Roman" w:hAnsi="Times New Roman" w:cs="Times New Roman"/>
                <w:b/>
              </w:rPr>
            </w:pPr>
            <w:r w:rsidRPr="00AB50DE">
              <w:rPr>
                <w:rFonts w:ascii="Times New Roman" w:hAnsi="Times New Roman" w:cs="Times New Roman"/>
                <w:b/>
              </w:rPr>
              <w:t>Learning Target (I am Learning about…)</w:t>
            </w:r>
          </w:p>
        </w:tc>
        <w:tc>
          <w:tcPr>
            <w:tcW w:w="2088" w:type="dxa"/>
          </w:tcPr>
          <w:p w14:paraId="17A7344A" w14:textId="77777777" w:rsidR="005C2BAB" w:rsidRPr="00AB50DE" w:rsidRDefault="005C2BAB" w:rsidP="0012126D">
            <w:pPr>
              <w:jc w:val="center"/>
              <w:rPr>
                <w:rFonts w:ascii="Times New Roman" w:hAnsi="Times New Roman" w:cs="Times New Roman"/>
                <w:b/>
              </w:rPr>
            </w:pPr>
            <w:r w:rsidRPr="00AB50DE">
              <w:rPr>
                <w:rFonts w:ascii="Times New Roman" w:hAnsi="Times New Roman" w:cs="Times New Roman"/>
                <w:b/>
              </w:rPr>
              <w:t>Criteria for Success (I can…)</w:t>
            </w:r>
          </w:p>
        </w:tc>
        <w:tc>
          <w:tcPr>
            <w:tcW w:w="2536" w:type="dxa"/>
          </w:tcPr>
          <w:p w14:paraId="048DC092" w14:textId="77777777" w:rsidR="005C2BAB" w:rsidRPr="00AB50DE" w:rsidRDefault="005C2BAB" w:rsidP="0012126D">
            <w:pPr>
              <w:jc w:val="center"/>
              <w:rPr>
                <w:rFonts w:ascii="Times New Roman" w:hAnsi="Times New Roman" w:cs="Times New Roman"/>
                <w:b/>
              </w:rPr>
            </w:pPr>
            <w:r w:rsidRPr="00AB50DE">
              <w:rPr>
                <w:rFonts w:ascii="Times New Roman" w:hAnsi="Times New Roman" w:cs="Times New Roman"/>
                <w:b/>
              </w:rPr>
              <w:t>Activation/Instruction</w:t>
            </w:r>
          </w:p>
        </w:tc>
        <w:tc>
          <w:tcPr>
            <w:tcW w:w="3915" w:type="dxa"/>
          </w:tcPr>
          <w:p w14:paraId="4D2151AB" w14:textId="77777777" w:rsidR="005C2BAB" w:rsidRPr="00AB50DE" w:rsidRDefault="005C2BAB" w:rsidP="0012126D">
            <w:pPr>
              <w:jc w:val="center"/>
              <w:rPr>
                <w:rFonts w:ascii="Times New Roman" w:hAnsi="Times New Roman" w:cs="Times New Roman"/>
                <w:b/>
              </w:rPr>
            </w:pPr>
            <w:r w:rsidRPr="00AB50DE">
              <w:rPr>
                <w:rFonts w:ascii="Times New Roman" w:hAnsi="Times New Roman" w:cs="Times New Roman"/>
                <w:b/>
              </w:rPr>
              <w:t>Collaboration/Guided Practice</w:t>
            </w:r>
          </w:p>
        </w:tc>
        <w:tc>
          <w:tcPr>
            <w:tcW w:w="2221" w:type="dxa"/>
          </w:tcPr>
          <w:p w14:paraId="1246E28B" w14:textId="77777777" w:rsidR="005C2BAB" w:rsidRPr="00AB50DE" w:rsidRDefault="005C2BAB" w:rsidP="0012126D">
            <w:pPr>
              <w:jc w:val="center"/>
              <w:rPr>
                <w:rFonts w:ascii="Times New Roman" w:hAnsi="Times New Roman" w:cs="Times New Roman"/>
                <w:b/>
              </w:rPr>
            </w:pPr>
            <w:r w:rsidRPr="00AB50DE">
              <w:rPr>
                <w:rFonts w:ascii="Times New Roman" w:hAnsi="Times New Roman" w:cs="Times New Roman"/>
                <w:b/>
              </w:rPr>
              <w:t>Independent Learning/Assessment</w:t>
            </w:r>
          </w:p>
        </w:tc>
        <w:tc>
          <w:tcPr>
            <w:tcW w:w="1420" w:type="dxa"/>
          </w:tcPr>
          <w:p w14:paraId="446DA4AB" w14:textId="77777777" w:rsidR="005C2BAB" w:rsidRPr="00AB50DE" w:rsidRDefault="005C2BAB" w:rsidP="0012126D">
            <w:pPr>
              <w:jc w:val="center"/>
              <w:rPr>
                <w:rFonts w:ascii="Times New Roman" w:hAnsi="Times New Roman" w:cs="Times New Roman"/>
                <w:b/>
              </w:rPr>
            </w:pPr>
            <w:r w:rsidRPr="00AB50DE">
              <w:rPr>
                <w:rFonts w:ascii="Times New Roman" w:hAnsi="Times New Roman" w:cs="Times New Roman"/>
                <w:b/>
              </w:rPr>
              <w:t>Closure</w:t>
            </w:r>
          </w:p>
        </w:tc>
      </w:tr>
      <w:tr w:rsidR="005C2BAB" w:rsidRPr="00AB50DE" w14:paraId="6CF5275C" w14:textId="77777777" w:rsidTr="00FF05EB">
        <w:trPr>
          <w:cantSplit/>
          <w:trHeight w:val="1134"/>
        </w:trPr>
        <w:tc>
          <w:tcPr>
            <w:tcW w:w="715" w:type="dxa"/>
            <w:textDirection w:val="btLr"/>
          </w:tcPr>
          <w:p w14:paraId="382B7271" w14:textId="4FED86F9" w:rsidR="005C2BAB" w:rsidRPr="00AB50DE" w:rsidRDefault="005C2BAB" w:rsidP="0012126D">
            <w:pPr>
              <w:ind w:left="113" w:right="113"/>
              <w:jc w:val="center"/>
              <w:rPr>
                <w:rFonts w:ascii="Times New Roman" w:hAnsi="Times New Roman" w:cs="Times New Roman"/>
                <w:b/>
              </w:rPr>
            </w:pPr>
            <w:r w:rsidRPr="00AB50DE">
              <w:rPr>
                <w:rFonts w:ascii="Times New Roman" w:hAnsi="Times New Roman" w:cs="Times New Roman"/>
                <w:b/>
              </w:rPr>
              <w:t>Monday</w:t>
            </w:r>
            <w:r w:rsidR="00FF05EB">
              <w:rPr>
                <w:rFonts w:ascii="Times New Roman" w:hAnsi="Times New Roman" w:cs="Times New Roman"/>
                <w:b/>
              </w:rPr>
              <w:t>, April 14</w:t>
            </w:r>
          </w:p>
        </w:tc>
        <w:tc>
          <w:tcPr>
            <w:tcW w:w="1495" w:type="dxa"/>
          </w:tcPr>
          <w:p w14:paraId="75D234C3" w14:textId="24E60EB9" w:rsidR="00151134" w:rsidRPr="00AB50DE" w:rsidRDefault="0078462C" w:rsidP="00517E37">
            <w:pPr>
              <w:rPr>
                <w:rFonts w:ascii="Times New Roman" w:hAnsi="Times New Roman" w:cs="Times New Roman"/>
              </w:rPr>
            </w:pPr>
            <w:r>
              <w:rPr>
                <w:rFonts w:ascii="Times New Roman" w:hAnsi="Times New Roman" w:cs="Times New Roman"/>
              </w:rPr>
              <w:t>SPRING BREAK</w:t>
            </w:r>
          </w:p>
        </w:tc>
        <w:tc>
          <w:tcPr>
            <w:tcW w:w="2088" w:type="dxa"/>
          </w:tcPr>
          <w:p w14:paraId="4B8B58D8" w14:textId="19046489" w:rsidR="005C2BAB" w:rsidRPr="008F3CD5" w:rsidRDefault="0078462C" w:rsidP="00212156">
            <w:pPr>
              <w:rPr>
                <w:rFonts w:ascii="Times New Roman" w:hAnsi="Times New Roman" w:cs="Times New Roman"/>
              </w:rPr>
            </w:pPr>
            <w:r>
              <w:rPr>
                <w:rFonts w:ascii="Times New Roman" w:hAnsi="Times New Roman" w:cs="Times New Roman"/>
              </w:rPr>
              <w:t>SPRING BREAK</w:t>
            </w:r>
          </w:p>
        </w:tc>
        <w:tc>
          <w:tcPr>
            <w:tcW w:w="2536" w:type="dxa"/>
          </w:tcPr>
          <w:p w14:paraId="25E508F5" w14:textId="67616551" w:rsidR="004162D3" w:rsidRPr="00AB50DE" w:rsidRDefault="0078462C">
            <w:pPr>
              <w:rPr>
                <w:rFonts w:ascii="Times New Roman" w:hAnsi="Times New Roman" w:cs="Times New Roman"/>
              </w:rPr>
            </w:pPr>
            <w:r>
              <w:rPr>
                <w:rFonts w:ascii="Times New Roman" w:hAnsi="Times New Roman" w:cs="Times New Roman"/>
              </w:rPr>
              <w:t>SPRING BREAK</w:t>
            </w:r>
          </w:p>
        </w:tc>
        <w:tc>
          <w:tcPr>
            <w:tcW w:w="3915" w:type="dxa"/>
          </w:tcPr>
          <w:p w14:paraId="6E4B32E2" w14:textId="1C0C1B77" w:rsidR="00ED4052" w:rsidRPr="00AB50DE" w:rsidRDefault="0078462C">
            <w:pPr>
              <w:rPr>
                <w:rFonts w:ascii="Times New Roman" w:hAnsi="Times New Roman" w:cs="Times New Roman"/>
              </w:rPr>
            </w:pPr>
            <w:r>
              <w:rPr>
                <w:rFonts w:ascii="Times New Roman" w:hAnsi="Times New Roman" w:cs="Times New Roman"/>
              </w:rPr>
              <w:t>SPRING BREAK</w:t>
            </w:r>
          </w:p>
        </w:tc>
        <w:tc>
          <w:tcPr>
            <w:tcW w:w="2221" w:type="dxa"/>
          </w:tcPr>
          <w:p w14:paraId="55EC0D2C" w14:textId="1A21526F" w:rsidR="00FB3147" w:rsidRPr="00AB50DE" w:rsidRDefault="0078462C" w:rsidP="00C6306D">
            <w:pPr>
              <w:rPr>
                <w:rFonts w:ascii="Times New Roman" w:hAnsi="Times New Roman" w:cs="Times New Roman"/>
              </w:rPr>
            </w:pPr>
            <w:r>
              <w:rPr>
                <w:rFonts w:ascii="Times New Roman" w:hAnsi="Times New Roman" w:cs="Times New Roman"/>
              </w:rPr>
              <w:t>SPRING BREAK</w:t>
            </w:r>
          </w:p>
        </w:tc>
        <w:tc>
          <w:tcPr>
            <w:tcW w:w="1420" w:type="dxa"/>
          </w:tcPr>
          <w:p w14:paraId="40F0B24E" w14:textId="1D6C52E5" w:rsidR="00D577AB" w:rsidRPr="00AB50DE" w:rsidRDefault="0078462C">
            <w:pPr>
              <w:rPr>
                <w:rFonts w:ascii="Times New Roman" w:hAnsi="Times New Roman" w:cs="Times New Roman"/>
              </w:rPr>
            </w:pPr>
            <w:r>
              <w:rPr>
                <w:rFonts w:ascii="Times New Roman" w:hAnsi="Times New Roman" w:cs="Times New Roman"/>
              </w:rPr>
              <w:t>SPRING BREAK</w:t>
            </w:r>
          </w:p>
        </w:tc>
      </w:tr>
      <w:tr w:rsidR="005C2BAB" w:rsidRPr="00AB50DE" w14:paraId="441A0BD7" w14:textId="77777777" w:rsidTr="00FF05EB">
        <w:trPr>
          <w:cantSplit/>
          <w:trHeight w:val="1134"/>
        </w:trPr>
        <w:tc>
          <w:tcPr>
            <w:tcW w:w="715" w:type="dxa"/>
            <w:textDirection w:val="btLr"/>
          </w:tcPr>
          <w:p w14:paraId="13F3EA23" w14:textId="4F600971" w:rsidR="005C2BAB" w:rsidRPr="00AB50DE" w:rsidRDefault="005C2BAB" w:rsidP="0012126D">
            <w:pPr>
              <w:ind w:left="113" w:right="113"/>
              <w:jc w:val="center"/>
              <w:rPr>
                <w:rFonts w:ascii="Times New Roman" w:hAnsi="Times New Roman" w:cs="Times New Roman"/>
                <w:b/>
              </w:rPr>
            </w:pPr>
            <w:r w:rsidRPr="00AB50DE">
              <w:rPr>
                <w:rFonts w:ascii="Times New Roman" w:hAnsi="Times New Roman" w:cs="Times New Roman"/>
                <w:b/>
              </w:rPr>
              <w:t>Tuesday</w:t>
            </w:r>
            <w:r w:rsidR="00FF05EB">
              <w:rPr>
                <w:rFonts w:ascii="Times New Roman" w:hAnsi="Times New Roman" w:cs="Times New Roman"/>
                <w:b/>
              </w:rPr>
              <w:t>, April 15</w:t>
            </w:r>
          </w:p>
        </w:tc>
        <w:tc>
          <w:tcPr>
            <w:tcW w:w="1495" w:type="dxa"/>
          </w:tcPr>
          <w:p w14:paraId="1178903B" w14:textId="53DEDB28" w:rsidR="005C2BAB" w:rsidRPr="00AB50DE" w:rsidRDefault="00045E2A" w:rsidP="00C6306D">
            <w:pPr>
              <w:rPr>
                <w:rFonts w:ascii="Times New Roman" w:hAnsi="Times New Roman" w:cs="Times New Roman"/>
              </w:rPr>
            </w:pPr>
            <w:r>
              <w:rPr>
                <w:rFonts w:ascii="Times New Roman" w:hAnsi="Times New Roman" w:cs="Times New Roman"/>
              </w:rPr>
              <w:t>I am learning about</w:t>
            </w:r>
            <w:r w:rsidR="00F35670">
              <w:rPr>
                <w:rFonts w:ascii="Times New Roman" w:hAnsi="Times New Roman" w:cs="Times New Roman"/>
              </w:rPr>
              <w:t xml:space="preserve"> campus and community resources. </w:t>
            </w:r>
            <w:r>
              <w:rPr>
                <w:rFonts w:ascii="Times New Roman" w:hAnsi="Times New Roman" w:cs="Times New Roman"/>
              </w:rPr>
              <w:t xml:space="preserve"> </w:t>
            </w:r>
          </w:p>
        </w:tc>
        <w:tc>
          <w:tcPr>
            <w:tcW w:w="2088" w:type="dxa"/>
          </w:tcPr>
          <w:p w14:paraId="51520D78" w14:textId="59437F2C" w:rsidR="00F81416" w:rsidRPr="00AB50DE" w:rsidRDefault="00F35670" w:rsidP="00D076FA">
            <w:pPr>
              <w:rPr>
                <w:rFonts w:ascii="Times New Roman" w:hAnsi="Times New Roman" w:cs="Times New Roman"/>
              </w:rPr>
            </w:pPr>
            <w:r>
              <w:rPr>
                <w:rFonts w:ascii="Times New Roman" w:hAnsi="Times New Roman" w:cs="Times New Roman"/>
              </w:rPr>
              <w:t xml:space="preserve">I can find and utilize as needed campus and community resources. </w:t>
            </w:r>
          </w:p>
        </w:tc>
        <w:tc>
          <w:tcPr>
            <w:tcW w:w="2536" w:type="dxa"/>
          </w:tcPr>
          <w:p w14:paraId="24EB1CF3" w14:textId="66D669F6" w:rsidR="005F4AD5" w:rsidRPr="00AB50DE" w:rsidRDefault="00F35670" w:rsidP="00995160">
            <w:pPr>
              <w:rPr>
                <w:rFonts w:ascii="Times New Roman" w:hAnsi="Times New Roman" w:cs="Times New Roman"/>
              </w:rPr>
            </w:pPr>
            <w:r>
              <w:rPr>
                <w:rFonts w:ascii="Times New Roman" w:hAnsi="Times New Roman" w:cs="Times New Roman"/>
              </w:rPr>
              <w:t xml:space="preserve">Students will receive a lesson on different campus and community resources that they can utilize as needed. </w:t>
            </w:r>
          </w:p>
        </w:tc>
        <w:tc>
          <w:tcPr>
            <w:tcW w:w="3915" w:type="dxa"/>
          </w:tcPr>
          <w:p w14:paraId="69187133" w14:textId="0E5B50DC" w:rsidR="00AB50DE" w:rsidRPr="00AB50DE" w:rsidRDefault="00F35670" w:rsidP="00F265F1">
            <w:pPr>
              <w:rPr>
                <w:rFonts w:ascii="Times New Roman" w:hAnsi="Times New Roman" w:cs="Times New Roman"/>
              </w:rPr>
            </w:pPr>
            <w:r>
              <w:rPr>
                <w:rFonts w:ascii="Times New Roman" w:hAnsi="Times New Roman" w:cs="Times New Roman"/>
              </w:rPr>
              <w:t xml:space="preserve">Discussion of services that they are already aware of. </w:t>
            </w:r>
          </w:p>
        </w:tc>
        <w:tc>
          <w:tcPr>
            <w:tcW w:w="2221" w:type="dxa"/>
          </w:tcPr>
          <w:p w14:paraId="5B68609C" w14:textId="04099597" w:rsidR="0097033F" w:rsidRPr="00AB50DE" w:rsidRDefault="00F35670" w:rsidP="00380C27">
            <w:pPr>
              <w:rPr>
                <w:rFonts w:ascii="Times New Roman" w:hAnsi="Times New Roman" w:cs="Times New Roman"/>
              </w:rPr>
            </w:pPr>
            <w:r>
              <w:rPr>
                <w:rFonts w:ascii="Times New Roman" w:hAnsi="Times New Roman" w:cs="Times New Roman"/>
              </w:rPr>
              <w:t xml:space="preserve">Students will complete some research on campus and community resources. </w:t>
            </w:r>
          </w:p>
        </w:tc>
        <w:tc>
          <w:tcPr>
            <w:tcW w:w="1420" w:type="dxa"/>
          </w:tcPr>
          <w:p w14:paraId="25658E8A" w14:textId="5D615694" w:rsidR="009936BF" w:rsidRPr="00AB50DE" w:rsidRDefault="00F35670">
            <w:pPr>
              <w:rPr>
                <w:rFonts w:ascii="Times New Roman" w:hAnsi="Times New Roman" w:cs="Times New Roman"/>
              </w:rPr>
            </w:pPr>
            <w:r>
              <w:rPr>
                <w:rFonts w:ascii="Times New Roman" w:hAnsi="Times New Roman" w:cs="Times New Roman"/>
              </w:rPr>
              <w:t xml:space="preserve">I will conduct an individual check in with each student. </w:t>
            </w:r>
          </w:p>
        </w:tc>
      </w:tr>
      <w:tr w:rsidR="005C2BAB" w:rsidRPr="00AB50DE" w14:paraId="75225D80" w14:textId="77777777" w:rsidTr="00FF05EB">
        <w:trPr>
          <w:cantSplit/>
          <w:trHeight w:val="1475"/>
        </w:trPr>
        <w:tc>
          <w:tcPr>
            <w:tcW w:w="715" w:type="dxa"/>
            <w:textDirection w:val="btLr"/>
          </w:tcPr>
          <w:p w14:paraId="36450A6D" w14:textId="6422BC80" w:rsidR="005C2BAB" w:rsidRPr="00AB50DE" w:rsidRDefault="005C2BAB" w:rsidP="0012126D">
            <w:pPr>
              <w:ind w:left="113" w:right="113"/>
              <w:jc w:val="center"/>
              <w:rPr>
                <w:rFonts w:ascii="Times New Roman" w:hAnsi="Times New Roman" w:cs="Times New Roman"/>
                <w:b/>
              </w:rPr>
            </w:pPr>
            <w:r w:rsidRPr="00AB50DE">
              <w:rPr>
                <w:rFonts w:ascii="Times New Roman" w:hAnsi="Times New Roman" w:cs="Times New Roman"/>
                <w:b/>
              </w:rPr>
              <w:t>Wednesday</w:t>
            </w:r>
            <w:r w:rsidR="00FF05EB">
              <w:rPr>
                <w:rFonts w:ascii="Times New Roman" w:hAnsi="Times New Roman" w:cs="Times New Roman"/>
                <w:b/>
              </w:rPr>
              <w:t>, April 16</w:t>
            </w:r>
          </w:p>
        </w:tc>
        <w:tc>
          <w:tcPr>
            <w:tcW w:w="1495" w:type="dxa"/>
          </w:tcPr>
          <w:p w14:paraId="3F1F512A" w14:textId="51296C1F" w:rsidR="00F81416" w:rsidRPr="00AB50DE" w:rsidRDefault="00212156" w:rsidP="00CA56B1">
            <w:pPr>
              <w:rPr>
                <w:rFonts w:ascii="Times New Roman" w:hAnsi="Times New Roman" w:cs="Times New Roman"/>
              </w:rPr>
            </w:pPr>
            <w:r>
              <w:rPr>
                <w:rFonts w:ascii="Times New Roman" w:hAnsi="Times New Roman" w:cs="Times New Roman"/>
              </w:rPr>
              <w:t>I am learning about hard skills and soft skills.</w:t>
            </w:r>
          </w:p>
        </w:tc>
        <w:tc>
          <w:tcPr>
            <w:tcW w:w="2088" w:type="dxa"/>
          </w:tcPr>
          <w:p w14:paraId="56817AF2" w14:textId="76650D02" w:rsidR="005C2BAB" w:rsidRPr="00AB50DE" w:rsidRDefault="00212156" w:rsidP="00F265F1">
            <w:pPr>
              <w:rPr>
                <w:rFonts w:ascii="Times New Roman" w:hAnsi="Times New Roman" w:cs="Times New Roman"/>
              </w:rPr>
            </w:pPr>
            <w:r>
              <w:rPr>
                <w:rFonts w:ascii="Times New Roman" w:hAnsi="Times New Roman" w:cs="Times New Roman"/>
              </w:rPr>
              <w:t xml:space="preserve">I can practice hard skills and soft skills in a mock team assignment. </w:t>
            </w:r>
          </w:p>
        </w:tc>
        <w:tc>
          <w:tcPr>
            <w:tcW w:w="2536" w:type="dxa"/>
          </w:tcPr>
          <w:p w14:paraId="7E5A8E32" w14:textId="77777777" w:rsidR="005D5563" w:rsidRDefault="00642C40" w:rsidP="00F265F1">
            <w:pPr>
              <w:rPr>
                <w:rFonts w:ascii="Times New Roman" w:hAnsi="Times New Roman" w:cs="Times New Roman"/>
              </w:rPr>
            </w:pPr>
            <w:r>
              <w:rPr>
                <w:rFonts w:ascii="Times New Roman" w:hAnsi="Times New Roman" w:cs="Times New Roman"/>
              </w:rPr>
              <w:t xml:space="preserve">Students will conduct a virtual tour to find campus and community resources. </w:t>
            </w:r>
          </w:p>
          <w:p w14:paraId="4BA0B9B9" w14:textId="3D7FCAAC" w:rsidR="00642C40" w:rsidRPr="00AB50DE" w:rsidRDefault="00642C40" w:rsidP="00F265F1">
            <w:pPr>
              <w:rPr>
                <w:rFonts w:ascii="Times New Roman" w:hAnsi="Times New Roman" w:cs="Times New Roman"/>
              </w:rPr>
            </w:pPr>
            <w:r>
              <w:rPr>
                <w:rFonts w:ascii="Times New Roman" w:hAnsi="Times New Roman" w:cs="Times New Roman"/>
              </w:rPr>
              <w:t>They will write a reflection essay – 300 to 500 words on the importance of campus and community resources, how can the resources support your academic and personal growth? And which do you think will be the most beneficial to you? How can you effectively utilize these resources?</w:t>
            </w:r>
          </w:p>
        </w:tc>
        <w:tc>
          <w:tcPr>
            <w:tcW w:w="3915" w:type="dxa"/>
          </w:tcPr>
          <w:p w14:paraId="53EE7D29" w14:textId="77777777" w:rsidR="009C09C5" w:rsidRDefault="00642C40" w:rsidP="00F265F1">
            <w:pPr>
              <w:rPr>
                <w:rFonts w:ascii="Times New Roman" w:hAnsi="Times New Roman" w:cs="Times New Roman"/>
              </w:rPr>
            </w:pPr>
            <w:r>
              <w:rPr>
                <w:rFonts w:ascii="Times New Roman" w:hAnsi="Times New Roman" w:cs="Times New Roman"/>
              </w:rPr>
              <w:t xml:space="preserve">Students will post their response in an online discussion. </w:t>
            </w:r>
          </w:p>
          <w:p w14:paraId="7E2CCA63" w14:textId="77777777" w:rsidR="00642C40" w:rsidRDefault="00642C40" w:rsidP="00F265F1">
            <w:pPr>
              <w:rPr>
                <w:rFonts w:ascii="Times New Roman" w:hAnsi="Times New Roman" w:cs="Times New Roman"/>
              </w:rPr>
            </w:pPr>
          </w:p>
          <w:p w14:paraId="288F1C9B" w14:textId="77777777" w:rsidR="00642C40" w:rsidRDefault="00642C40" w:rsidP="00F265F1">
            <w:pPr>
              <w:rPr>
                <w:rFonts w:ascii="Times New Roman" w:hAnsi="Times New Roman" w:cs="Times New Roman"/>
              </w:rPr>
            </w:pPr>
            <w:r>
              <w:rPr>
                <w:rFonts w:ascii="Times New Roman" w:hAnsi="Times New Roman" w:cs="Times New Roman"/>
              </w:rPr>
              <w:t xml:space="preserve">Students will also share what campus and community resources they found to links to them. </w:t>
            </w:r>
          </w:p>
          <w:p w14:paraId="53B8AC3D" w14:textId="77777777" w:rsidR="00642C40" w:rsidRDefault="00642C40" w:rsidP="00F265F1">
            <w:pPr>
              <w:rPr>
                <w:rFonts w:ascii="Times New Roman" w:hAnsi="Times New Roman" w:cs="Times New Roman"/>
              </w:rPr>
            </w:pPr>
            <w:r>
              <w:rPr>
                <w:rFonts w:ascii="Times New Roman" w:hAnsi="Times New Roman" w:cs="Times New Roman"/>
              </w:rPr>
              <w:t xml:space="preserve">They will respond to at least two classmates’ posts, offering additional insights or asking questions. </w:t>
            </w:r>
          </w:p>
          <w:p w14:paraId="1D1ADF47" w14:textId="77777777" w:rsidR="00642C40" w:rsidRDefault="00642C40" w:rsidP="00F265F1">
            <w:pPr>
              <w:rPr>
                <w:rFonts w:ascii="Times New Roman" w:hAnsi="Times New Roman" w:cs="Times New Roman"/>
              </w:rPr>
            </w:pPr>
          </w:p>
          <w:p w14:paraId="2E1BA589" w14:textId="016FBAFC" w:rsidR="00642C40" w:rsidRDefault="00642C40" w:rsidP="00F265F1">
            <w:pPr>
              <w:rPr>
                <w:rFonts w:ascii="Times New Roman" w:hAnsi="Times New Roman" w:cs="Times New Roman"/>
              </w:rPr>
            </w:pPr>
            <w:r>
              <w:rPr>
                <w:rFonts w:ascii="Times New Roman" w:hAnsi="Times New Roman" w:cs="Times New Roman"/>
              </w:rPr>
              <w:t>In total, they need to submit summaries in the discussion forum with links to the campus and community resources.</w:t>
            </w:r>
          </w:p>
          <w:p w14:paraId="7001DDFF" w14:textId="5977A9C7" w:rsidR="00642C40" w:rsidRPr="00AB50DE" w:rsidRDefault="00642C40" w:rsidP="00F265F1">
            <w:pPr>
              <w:rPr>
                <w:rFonts w:ascii="Times New Roman" w:hAnsi="Times New Roman" w:cs="Times New Roman"/>
              </w:rPr>
            </w:pPr>
            <w:r>
              <w:rPr>
                <w:rFonts w:ascii="Times New Roman" w:hAnsi="Times New Roman" w:cs="Times New Roman"/>
              </w:rPr>
              <w:t>Reflection essay</w:t>
            </w:r>
          </w:p>
        </w:tc>
        <w:tc>
          <w:tcPr>
            <w:tcW w:w="2221" w:type="dxa"/>
          </w:tcPr>
          <w:p w14:paraId="7FD4983D" w14:textId="77777777" w:rsidR="00642C40" w:rsidRDefault="00642C40" w:rsidP="00642C40">
            <w:pPr>
              <w:rPr>
                <w:rFonts w:ascii="Times New Roman" w:hAnsi="Times New Roman" w:cs="Times New Roman"/>
              </w:rPr>
            </w:pPr>
            <w:r>
              <w:rPr>
                <w:rFonts w:ascii="Times New Roman" w:hAnsi="Times New Roman" w:cs="Times New Roman"/>
              </w:rPr>
              <w:t xml:space="preserve">Students will post their response in an online discussion. </w:t>
            </w:r>
          </w:p>
          <w:p w14:paraId="19E14656" w14:textId="77777777" w:rsidR="00642C40" w:rsidRDefault="00642C40" w:rsidP="00642C40">
            <w:pPr>
              <w:rPr>
                <w:rFonts w:ascii="Times New Roman" w:hAnsi="Times New Roman" w:cs="Times New Roman"/>
              </w:rPr>
            </w:pPr>
          </w:p>
          <w:p w14:paraId="7254138D" w14:textId="77777777" w:rsidR="00642C40" w:rsidRDefault="00642C40" w:rsidP="00642C40">
            <w:pPr>
              <w:rPr>
                <w:rFonts w:ascii="Times New Roman" w:hAnsi="Times New Roman" w:cs="Times New Roman"/>
              </w:rPr>
            </w:pPr>
            <w:r>
              <w:rPr>
                <w:rFonts w:ascii="Times New Roman" w:hAnsi="Times New Roman" w:cs="Times New Roman"/>
              </w:rPr>
              <w:t xml:space="preserve">Students will also share what campus and community resources they found to links to them. </w:t>
            </w:r>
          </w:p>
          <w:p w14:paraId="1E7EFEE9" w14:textId="77777777" w:rsidR="00642C40" w:rsidRDefault="00642C40" w:rsidP="00642C40">
            <w:pPr>
              <w:rPr>
                <w:rFonts w:ascii="Times New Roman" w:hAnsi="Times New Roman" w:cs="Times New Roman"/>
              </w:rPr>
            </w:pPr>
            <w:r>
              <w:rPr>
                <w:rFonts w:ascii="Times New Roman" w:hAnsi="Times New Roman" w:cs="Times New Roman"/>
              </w:rPr>
              <w:t xml:space="preserve">They will respond to at least two classmates’ posts, offering additional insights or asking questions. </w:t>
            </w:r>
          </w:p>
          <w:p w14:paraId="0905FFB3" w14:textId="77777777" w:rsidR="00642C40" w:rsidRDefault="00642C40" w:rsidP="00642C40">
            <w:pPr>
              <w:rPr>
                <w:rFonts w:ascii="Times New Roman" w:hAnsi="Times New Roman" w:cs="Times New Roman"/>
              </w:rPr>
            </w:pPr>
          </w:p>
          <w:p w14:paraId="462F1B57" w14:textId="77777777" w:rsidR="00642C40" w:rsidRDefault="00642C40" w:rsidP="00642C40">
            <w:pPr>
              <w:rPr>
                <w:rFonts w:ascii="Times New Roman" w:hAnsi="Times New Roman" w:cs="Times New Roman"/>
              </w:rPr>
            </w:pPr>
            <w:r>
              <w:rPr>
                <w:rFonts w:ascii="Times New Roman" w:hAnsi="Times New Roman" w:cs="Times New Roman"/>
              </w:rPr>
              <w:t>In total, they need to submit summaries in the discussion forum with links to the campus and community resources.</w:t>
            </w:r>
          </w:p>
          <w:p w14:paraId="4B76AC56" w14:textId="1838C3FB" w:rsidR="002819AA" w:rsidRPr="00AB50DE" w:rsidRDefault="00642C40" w:rsidP="00642C40">
            <w:pPr>
              <w:rPr>
                <w:rFonts w:ascii="Times New Roman" w:hAnsi="Times New Roman" w:cs="Times New Roman"/>
              </w:rPr>
            </w:pPr>
            <w:r>
              <w:rPr>
                <w:rFonts w:ascii="Times New Roman" w:hAnsi="Times New Roman" w:cs="Times New Roman"/>
              </w:rPr>
              <w:t>Reflection essay</w:t>
            </w:r>
          </w:p>
        </w:tc>
        <w:tc>
          <w:tcPr>
            <w:tcW w:w="1420" w:type="dxa"/>
          </w:tcPr>
          <w:p w14:paraId="22BE2F1E" w14:textId="69D71EED" w:rsidR="00CA56B1" w:rsidRPr="00AB50DE" w:rsidRDefault="00F35670" w:rsidP="00865BE7">
            <w:pPr>
              <w:rPr>
                <w:rFonts w:ascii="Times New Roman" w:hAnsi="Times New Roman" w:cs="Times New Roman"/>
              </w:rPr>
            </w:pPr>
            <w:r>
              <w:rPr>
                <w:rFonts w:ascii="Times New Roman" w:hAnsi="Times New Roman" w:cs="Times New Roman"/>
              </w:rPr>
              <w:t>I will conduct an individual check in with each student.</w:t>
            </w:r>
          </w:p>
        </w:tc>
      </w:tr>
      <w:tr w:rsidR="005C2BAB" w:rsidRPr="00AB50DE" w14:paraId="16D9FB71" w14:textId="77777777" w:rsidTr="00FF05EB">
        <w:trPr>
          <w:cantSplit/>
          <w:trHeight w:val="1475"/>
        </w:trPr>
        <w:tc>
          <w:tcPr>
            <w:tcW w:w="715" w:type="dxa"/>
            <w:textDirection w:val="btLr"/>
          </w:tcPr>
          <w:p w14:paraId="4269DBE7" w14:textId="38990F96" w:rsidR="005C2BAB" w:rsidRPr="00AB50DE" w:rsidRDefault="005C2BAB" w:rsidP="0012126D">
            <w:pPr>
              <w:ind w:left="113" w:right="113"/>
              <w:jc w:val="center"/>
              <w:rPr>
                <w:rFonts w:ascii="Times New Roman" w:hAnsi="Times New Roman" w:cs="Times New Roman"/>
                <w:b/>
              </w:rPr>
            </w:pPr>
            <w:r w:rsidRPr="00AB50DE">
              <w:rPr>
                <w:rFonts w:ascii="Times New Roman" w:hAnsi="Times New Roman" w:cs="Times New Roman"/>
                <w:b/>
              </w:rPr>
              <w:lastRenderedPageBreak/>
              <w:t>Thursday</w:t>
            </w:r>
            <w:r w:rsidR="00FF05EB">
              <w:rPr>
                <w:rFonts w:ascii="Times New Roman" w:hAnsi="Times New Roman" w:cs="Times New Roman"/>
                <w:b/>
              </w:rPr>
              <w:t xml:space="preserve">, April </w:t>
            </w:r>
            <w:r w:rsidR="00D42579">
              <w:rPr>
                <w:rFonts w:ascii="Times New Roman" w:hAnsi="Times New Roman" w:cs="Times New Roman"/>
                <w:b/>
              </w:rPr>
              <w:t>17</w:t>
            </w:r>
          </w:p>
        </w:tc>
        <w:tc>
          <w:tcPr>
            <w:tcW w:w="1495" w:type="dxa"/>
          </w:tcPr>
          <w:p w14:paraId="10EE9680" w14:textId="3D25B93A" w:rsidR="005C2BAB" w:rsidRPr="00AB50DE" w:rsidRDefault="00212156" w:rsidP="0034535A">
            <w:pPr>
              <w:rPr>
                <w:rFonts w:ascii="Times New Roman" w:hAnsi="Times New Roman" w:cs="Times New Roman"/>
              </w:rPr>
            </w:pPr>
            <w:r>
              <w:rPr>
                <w:rFonts w:ascii="Times New Roman" w:hAnsi="Times New Roman" w:cs="Times New Roman"/>
              </w:rPr>
              <w:t>I am learning about hard skills and soft skills.</w:t>
            </w:r>
          </w:p>
        </w:tc>
        <w:tc>
          <w:tcPr>
            <w:tcW w:w="2088" w:type="dxa"/>
          </w:tcPr>
          <w:p w14:paraId="739C1F6F" w14:textId="5592A8DD" w:rsidR="005C2BAB" w:rsidRPr="00AB50DE" w:rsidRDefault="00212156" w:rsidP="004162D3">
            <w:pPr>
              <w:rPr>
                <w:rFonts w:ascii="Times New Roman" w:hAnsi="Times New Roman" w:cs="Times New Roman"/>
              </w:rPr>
            </w:pPr>
            <w:r>
              <w:rPr>
                <w:rFonts w:ascii="Times New Roman" w:hAnsi="Times New Roman" w:cs="Times New Roman"/>
              </w:rPr>
              <w:t xml:space="preserve">I can practice hard skills and soft skills in a mock team assignment. </w:t>
            </w:r>
          </w:p>
        </w:tc>
        <w:tc>
          <w:tcPr>
            <w:tcW w:w="2536" w:type="dxa"/>
          </w:tcPr>
          <w:p w14:paraId="54C332D3" w14:textId="77777777" w:rsidR="00642C40" w:rsidRDefault="00642C40" w:rsidP="00642C40">
            <w:pPr>
              <w:rPr>
                <w:rFonts w:ascii="Times New Roman" w:hAnsi="Times New Roman" w:cs="Times New Roman"/>
              </w:rPr>
            </w:pPr>
            <w:r>
              <w:rPr>
                <w:rFonts w:ascii="Times New Roman" w:hAnsi="Times New Roman" w:cs="Times New Roman"/>
              </w:rPr>
              <w:t xml:space="preserve">Students will post their response in an online discussion. </w:t>
            </w:r>
          </w:p>
          <w:p w14:paraId="5F819CCC" w14:textId="77777777" w:rsidR="00642C40" w:rsidRDefault="00642C40" w:rsidP="00642C40">
            <w:pPr>
              <w:rPr>
                <w:rFonts w:ascii="Times New Roman" w:hAnsi="Times New Roman" w:cs="Times New Roman"/>
              </w:rPr>
            </w:pPr>
          </w:p>
          <w:p w14:paraId="0A691747" w14:textId="77777777" w:rsidR="00642C40" w:rsidRDefault="00642C40" w:rsidP="00642C40">
            <w:pPr>
              <w:rPr>
                <w:rFonts w:ascii="Times New Roman" w:hAnsi="Times New Roman" w:cs="Times New Roman"/>
              </w:rPr>
            </w:pPr>
            <w:r>
              <w:rPr>
                <w:rFonts w:ascii="Times New Roman" w:hAnsi="Times New Roman" w:cs="Times New Roman"/>
              </w:rPr>
              <w:t xml:space="preserve">Students will also share what campus and community resources they found to links to them. </w:t>
            </w:r>
          </w:p>
          <w:p w14:paraId="7CAEB81C" w14:textId="77777777" w:rsidR="00642C40" w:rsidRDefault="00642C40" w:rsidP="00642C40">
            <w:pPr>
              <w:rPr>
                <w:rFonts w:ascii="Times New Roman" w:hAnsi="Times New Roman" w:cs="Times New Roman"/>
              </w:rPr>
            </w:pPr>
            <w:r>
              <w:rPr>
                <w:rFonts w:ascii="Times New Roman" w:hAnsi="Times New Roman" w:cs="Times New Roman"/>
              </w:rPr>
              <w:t xml:space="preserve">They will respond to at least two classmates’ posts, offering additional insights or asking questions. </w:t>
            </w:r>
          </w:p>
          <w:p w14:paraId="55DA08A6" w14:textId="77777777" w:rsidR="00642C40" w:rsidRDefault="00642C40" w:rsidP="00642C40">
            <w:pPr>
              <w:rPr>
                <w:rFonts w:ascii="Times New Roman" w:hAnsi="Times New Roman" w:cs="Times New Roman"/>
              </w:rPr>
            </w:pPr>
          </w:p>
          <w:p w14:paraId="288AB986" w14:textId="77777777" w:rsidR="00642C40" w:rsidRDefault="00642C40" w:rsidP="00642C40">
            <w:pPr>
              <w:rPr>
                <w:rFonts w:ascii="Times New Roman" w:hAnsi="Times New Roman" w:cs="Times New Roman"/>
              </w:rPr>
            </w:pPr>
            <w:r>
              <w:rPr>
                <w:rFonts w:ascii="Times New Roman" w:hAnsi="Times New Roman" w:cs="Times New Roman"/>
              </w:rPr>
              <w:t>In total, they need to submit summaries in the discussion forum with links to the campus and community resources.</w:t>
            </w:r>
          </w:p>
          <w:p w14:paraId="476EEB72" w14:textId="6CFC0EC3" w:rsidR="00B10109" w:rsidRPr="00AB50DE" w:rsidRDefault="00642C40" w:rsidP="00642C40">
            <w:pPr>
              <w:rPr>
                <w:rFonts w:ascii="Times New Roman" w:hAnsi="Times New Roman" w:cs="Times New Roman"/>
              </w:rPr>
            </w:pPr>
            <w:r>
              <w:rPr>
                <w:rFonts w:ascii="Times New Roman" w:hAnsi="Times New Roman" w:cs="Times New Roman"/>
              </w:rPr>
              <w:t>Reflection essay</w:t>
            </w:r>
          </w:p>
        </w:tc>
        <w:tc>
          <w:tcPr>
            <w:tcW w:w="3915" w:type="dxa"/>
          </w:tcPr>
          <w:p w14:paraId="1CCF3AD0" w14:textId="77777777" w:rsidR="00642C40" w:rsidRDefault="00642C40" w:rsidP="00642C40">
            <w:pPr>
              <w:rPr>
                <w:rFonts w:ascii="Times New Roman" w:hAnsi="Times New Roman" w:cs="Times New Roman"/>
              </w:rPr>
            </w:pPr>
            <w:r>
              <w:rPr>
                <w:rFonts w:ascii="Times New Roman" w:hAnsi="Times New Roman" w:cs="Times New Roman"/>
              </w:rPr>
              <w:t xml:space="preserve">Students will post their response in an online discussion. </w:t>
            </w:r>
          </w:p>
          <w:p w14:paraId="55100DA9" w14:textId="77777777" w:rsidR="00642C40" w:rsidRDefault="00642C40" w:rsidP="00642C40">
            <w:pPr>
              <w:rPr>
                <w:rFonts w:ascii="Times New Roman" w:hAnsi="Times New Roman" w:cs="Times New Roman"/>
              </w:rPr>
            </w:pPr>
          </w:p>
          <w:p w14:paraId="63E8ECE6" w14:textId="77777777" w:rsidR="00642C40" w:rsidRDefault="00642C40" w:rsidP="00642C40">
            <w:pPr>
              <w:rPr>
                <w:rFonts w:ascii="Times New Roman" w:hAnsi="Times New Roman" w:cs="Times New Roman"/>
              </w:rPr>
            </w:pPr>
            <w:r>
              <w:rPr>
                <w:rFonts w:ascii="Times New Roman" w:hAnsi="Times New Roman" w:cs="Times New Roman"/>
              </w:rPr>
              <w:t xml:space="preserve">Students will also share what campus and community resources they found to links to them. </w:t>
            </w:r>
          </w:p>
          <w:p w14:paraId="79D531F5" w14:textId="77777777" w:rsidR="00642C40" w:rsidRDefault="00642C40" w:rsidP="00642C40">
            <w:pPr>
              <w:rPr>
                <w:rFonts w:ascii="Times New Roman" w:hAnsi="Times New Roman" w:cs="Times New Roman"/>
              </w:rPr>
            </w:pPr>
            <w:r>
              <w:rPr>
                <w:rFonts w:ascii="Times New Roman" w:hAnsi="Times New Roman" w:cs="Times New Roman"/>
              </w:rPr>
              <w:t xml:space="preserve">They will respond to at least two classmates’ posts, offering additional insights or asking questions. </w:t>
            </w:r>
          </w:p>
          <w:p w14:paraId="02EA6E42" w14:textId="77777777" w:rsidR="00642C40" w:rsidRDefault="00642C40" w:rsidP="00642C40">
            <w:pPr>
              <w:rPr>
                <w:rFonts w:ascii="Times New Roman" w:hAnsi="Times New Roman" w:cs="Times New Roman"/>
              </w:rPr>
            </w:pPr>
          </w:p>
          <w:p w14:paraId="76947CF7" w14:textId="77777777" w:rsidR="00642C40" w:rsidRDefault="00642C40" w:rsidP="00642C40">
            <w:pPr>
              <w:rPr>
                <w:rFonts w:ascii="Times New Roman" w:hAnsi="Times New Roman" w:cs="Times New Roman"/>
              </w:rPr>
            </w:pPr>
            <w:r>
              <w:rPr>
                <w:rFonts w:ascii="Times New Roman" w:hAnsi="Times New Roman" w:cs="Times New Roman"/>
              </w:rPr>
              <w:t>In total, they need to submit summaries in the discussion forum with links to the campus and community resources.</w:t>
            </w:r>
          </w:p>
          <w:p w14:paraId="054B53A7" w14:textId="398B0944" w:rsidR="005C2BAB" w:rsidRPr="00AB50DE" w:rsidRDefault="00642C40" w:rsidP="00642C40">
            <w:pPr>
              <w:rPr>
                <w:rFonts w:ascii="Times New Roman" w:hAnsi="Times New Roman" w:cs="Times New Roman"/>
              </w:rPr>
            </w:pPr>
            <w:r>
              <w:rPr>
                <w:rFonts w:ascii="Times New Roman" w:hAnsi="Times New Roman" w:cs="Times New Roman"/>
              </w:rPr>
              <w:t>Reflection essay</w:t>
            </w:r>
          </w:p>
        </w:tc>
        <w:tc>
          <w:tcPr>
            <w:tcW w:w="2221" w:type="dxa"/>
          </w:tcPr>
          <w:p w14:paraId="25EF5816" w14:textId="77777777" w:rsidR="00642C40" w:rsidRDefault="00642C40" w:rsidP="00642C40">
            <w:pPr>
              <w:rPr>
                <w:rFonts w:ascii="Times New Roman" w:hAnsi="Times New Roman" w:cs="Times New Roman"/>
              </w:rPr>
            </w:pPr>
            <w:r>
              <w:rPr>
                <w:rFonts w:ascii="Times New Roman" w:hAnsi="Times New Roman" w:cs="Times New Roman"/>
              </w:rPr>
              <w:t xml:space="preserve">Students will post their response in an online discussion. </w:t>
            </w:r>
          </w:p>
          <w:p w14:paraId="6A130A6C" w14:textId="77777777" w:rsidR="00642C40" w:rsidRDefault="00642C40" w:rsidP="00642C40">
            <w:pPr>
              <w:rPr>
                <w:rFonts w:ascii="Times New Roman" w:hAnsi="Times New Roman" w:cs="Times New Roman"/>
              </w:rPr>
            </w:pPr>
          </w:p>
          <w:p w14:paraId="7783C78B" w14:textId="77777777" w:rsidR="00642C40" w:rsidRDefault="00642C40" w:rsidP="00642C40">
            <w:pPr>
              <w:rPr>
                <w:rFonts w:ascii="Times New Roman" w:hAnsi="Times New Roman" w:cs="Times New Roman"/>
              </w:rPr>
            </w:pPr>
            <w:r>
              <w:rPr>
                <w:rFonts w:ascii="Times New Roman" w:hAnsi="Times New Roman" w:cs="Times New Roman"/>
              </w:rPr>
              <w:t xml:space="preserve">Students will also share what campus and community resources they found to links to them. </w:t>
            </w:r>
          </w:p>
          <w:p w14:paraId="158B186F" w14:textId="77777777" w:rsidR="00642C40" w:rsidRDefault="00642C40" w:rsidP="00642C40">
            <w:pPr>
              <w:rPr>
                <w:rFonts w:ascii="Times New Roman" w:hAnsi="Times New Roman" w:cs="Times New Roman"/>
              </w:rPr>
            </w:pPr>
            <w:r>
              <w:rPr>
                <w:rFonts w:ascii="Times New Roman" w:hAnsi="Times New Roman" w:cs="Times New Roman"/>
              </w:rPr>
              <w:t xml:space="preserve">They will respond to at least two classmates’ posts, offering additional insights or asking questions. </w:t>
            </w:r>
          </w:p>
          <w:p w14:paraId="14351466" w14:textId="77777777" w:rsidR="00642C40" w:rsidRDefault="00642C40" w:rsidP="00642C40">
            <w:pPr>
              <w:rPr>
                <w:rFonts w:ascii="Times New Roman" w:hAnsi="Times New Roman" w:cs="Times New Roman"/>
              </w:rPr>
            </w:pPr>
          </w:p>
          <w:p w14:paraId="535C37C3" w14:textId="77777777" w:rsidR="00642C40" w:rsidRDefault="00642C40" w:rsidP="00642C40">
            <w:pPr>
              <w:rPr>
                <w:rFonts w:ascii="Times New Roman" w:hAnsi="Times New Roman" w:cs="Times New Roman"/>
              </w:rPr>
            </w:pPr>
            <w:r>
              <w:rPr>
                <w:rFonts w:ascii="Times New Roman" w:hAnsi="Times New Roman" w:cs="Times New Roman"/>
              </w:rPr>
              <w:t>In total, they need to submit summaries in the discussion forum with links to the campus and community resources.</w:t>
            </w:r>
          </w:p>
          <w:p w14:paraId="07E4A1D0" w14:textId="13D42236" w:rsidR="00ED441A" w:rsidRPr="00AB50DE" w:rsidRDefault="00642C40" w:rsidP="00642C40">
            <w:pPr>
              <w:rPr>
                <w:rFonts w:ascii="Times New Roman" w:hAnsi="Times New Roman" w:cs="Times New Roman"/>
              </w:rPr>
            </w:pPr>
            <w:r>
              <w:rPr>
                <w:rFonts w:ascii="Times New Roman" w:hAnsi="Times New Roman" w:cs="Times New Roman"/>
              </w:rPr>
              <w:t>Reflection essay</w:t>
            </w:r>
            <w:bookmarkStart w:id="0" w:name="_GoBack"/>
            <w:bookmarkEnd w:id="0"/>
          </w:p>
        </w:tc>
        <w:tc>
          <w:tcPr>
            <w:tcW w:w="1420" w:type="dxa"/>
          </w:tcPr>
          <w:p w14:paraId="69204A94" w14:textId="78520C33" w:rsidR="005C2BAB" w:rsidRPr="00AB50DE" w:rsidRDefault="00F35670">
            <w:pPr>
              <w:rPr>
                <w:rFonts w:ascii="Times New Roman" w:hAnsi="Times New Roman" w:cs="Times New Roman"/>
              </w:rPr>
            </w:pPr>
            <w:r>
              <w:rPr>
                <w:rFonts w:ascii="Times New Roman" w:hAnsi="Times New Roman" w:cs="Times New Roman"/>
              </w:rPr>
              <w:t>I will conduct an individual check in with each student.</w:t>
            </w:r>
          </w:p>
        </w:tc>
      </w:tr>
      <w:tr w:rsidR="005C2BAB" w:rsidRPr="00AB50DE" w14:paraId="4F66E41C" w14:textId="77777777" w:rsidTr="00FF05EB">
        <w:trPr>
          <w:cantSplit/>
          <w:trHeight w:val="1475"/>
        </w:trPr>
        <w:tc>
          <w:tcPr>
            <w:tcW w:w="715" w:type="dxa"/>
            <w:textDirection w:val="btLr"/>
          </w:tcPr>
          <w:p w14:paraId="438FD233" w14:textId="001B03D5" w:rsidR="005C2BAB" w:rsidRPr="00AB50DE" w:rsidRDefault="005C2BAB" w:rsidP="0012126D">
            <w:pPr>
              <w:ind w:left="113" w:right="113"/>
              <w:jc w:val="center"/>
              <w:rPr>
                <w:rFonts w:ascii="Times New Roman" w:hAnsi="Times New Roman" w:cs="Times New Roman"/>
                <w:b/>
              </w:rPr>
            </w:pPr>
            <w:r w:rsidRPr="00AB50DE">
              <w:rPr>
                <w:rFonts w:ascii="Times New Roman" w:hAnsi="Times New Roman" w:cs="Times New Roman"/>
                <w:b/>
              </w:rPr>
              <w:t>Friday</w:t>
            </w:r>
            <w:r w:rsidR="00D42579">
              <w:rPr>
                <w:rFonts w:ascii="Times New Roman" w:hAnsi="Times New Roman" w:cs="Times New Roman"/>
                <w:b/>
              </w:rPr>
              <w:t>, April 18</w:t>
            </w:r>
          </w:p>
        </w:tc>
        <w:tc>
          <w:tcPr>
            <w:tcW w:w="1495" w:type="dxa"/>
          </w:tcPr>
          <w:p w14:paraId="7E1900F9" w14:textId="491BA750" w:rsidR="005C2BAB" w:rsidRPr="00AB50DE" w:rsidRDefault="0078462C" w:rsidP="0034535A">
            <w:pPr>
              <w:rPr>
                <w:rFonts w:ascii="Times New Roman" w:hAnsi="Times New Roman" w:cs="Times New Roman"/>
              </w:rPr>
            </w:pPr>
            <w:r>
              <w:rPr>
                <w:rFonts w:ascii="Times New Roman" w:hAnsi="Times New Roman" w:cs="Times New Roman"/>
              </w:rPr>
              <w:t>GOOD FRIDAY</w:t>
            </w:r>
          </w:p>
        </w:tc>
        <w:tc>
          <w:tcPr>
            <w:tcW w:w="2088" w:type="dxa"/>
          </w:tcPr>
          <w:p w14:paraId="59B6A965" w14:textId="4750729B" w:rsidR="005C2BAB" w:rsidRPr="00AB50DE" w:rsidRDefault="0078462C" w:rsidP="00865BE7">
            <w:pPr>
              <w:rPr>
                <w:rFonts w:ascii="Times New Roman" w:hAnsi="Times New Roman" w:cs="Times New Roman"/>
              </w:rPr>
            </w:pPr>
            <w:r>
              <w:rPr>
                <w:rFonts w:ascii="Times New Roman" w:hAnsi="Times New Roman" w:cs="Times New Roman"/>
              </w:rPr>
              <w:t>GOOD FRIDAY</w:t>
            </w:r>
          </w:p>
        </w:tc>
        <w:tc>
          <w:tcPr>
            <w:tcW w:w="2536" w:type="dxa"/>
          </w:tcPr>
          <w:p w14:paraId="4F8D7636" w14:textId="3DE494DD" w:rsidR="006C5561" w:rsidRPr="00AB50DE" w:rsidRDefault="0078462C" w:rsidP="00865BE7">
            <w:pPr>
              <w:rPr>
                <w:rFonts w:ascii="Times New Roman" w:hAnsi="Times New Roman" w:cs="Times New Roman"/>
              </w:rPr>
            </w:pPr>
            <w:r>
              <w:rPr>
                <w:rFonts w:ascii="Times New Roman" w:hAnsi="Times New Roman" w:cs="Times New Roman"/>
              </w:rPr>
              <w:t>GOOD FRIDAY</w:t>
            </w:r>
          </w:p>
        </w:tc>
        <w:tc>
          <w:tcPr>
            <w:tcW w:w="3915" w:type="dxa"/>
          </w:tcPr>
          <w:p w14:paraId="00FCCC63" w14:textId="11D57A5F" w:rsidR="006C5561" w:rsidRPr="00AB50DE" w:rsidRDefault="0078462C" w:rsidP="00865BE7">
            <w:pPr>
              <w:rPr>
                <w:rFonts w:ascii="Times New Roman" w:hAnsi="Times New Roman" w:cs="Times New Roman"/>
              </w:rPr>
            </w:pPr>
            <w:r>
              <w:rPr>
                <w:rFonts w:ascii="Times New Roman" w:hAnsi="Times New Roman" w:cs="Times New Roman"/>
              </w:rPr>
              <w:t>GOOD FRIDAY</w:t>
            </w:r>
          </w:p>
        </w:tc>
        <w:tc>
          <w:tcPr>
            <w:tcW w:w="2221" w:type="dxa"/>
          </w:tcPr>
          <w:p w14:paraId="7D39B27A" w14:textId="161B8D76" w:rsidR="00DC7C7D" w:rsidRPr="00AB50DE" w:rsidRDefault="0078462C" w:rsidP="00A1103A">
            <w:pPr>
              <w:rPr>
                <w:rFonts w:ascii="Times New Roman" w:hAnsi="Times New Roman" w:cs="Times New Roman"/>
              </w:rPr>
            </w:pPr>
            <w:r>
              <w:rPr>
                <w:rFonts w:ascii="Times New Roman" w:hAnsi="Times New Roman" w:cs="Times New Roman"/>
              </w:rPr>
              <w:t>GOOD FRIDAY</w:t>
            </w:r>
          </w:p>
        </w:tc>
        <w:tc>
          <w:tcPr>
            <w:tcW w:w="1420" w:type="dxa"/>
          </w:tcPr>
          <w:p w14:paraId="2980DB39" w14:textId="61BA1EFA" w:rsidR="005C2BAB" w:rsidRPr="00AB50DE" w:rsidRDefault="0078462C" w:rsidP="00A1103A">
            <w:pPr>
              <w:rPr>
                <w:rFonts w:ascii="Times New Roman" w:hAnsi="Times New Roman" w:cs="Times New Roman"/>
              </w:rPr>
            </w:pPr>
            <w:r>
              <w:rPr>
                <w:rFonts w:ascii="Times New Roman" w:hAnsi="Times New Roman" w:cs="Times New Roman"/>
              </w:rPr>
              <w:t>GOOD FRIDAY</w:t>
            </w:r>
          </w:p>
        </w:tc>
      </w:tr>
    </w:tbl>
    <w:p w14:paraId="3949EE2C" w14:textId="77777777" w:rsidR="00BB7956" w:rsidRPr="00AB50DE" w:rsidRDefault="00BB7956">
      <w:pPr>
        <w:rPr>
          <w:rFonts w:ascii="Times New Roman" w:hAnsi="Times New Roman" w:cs="Times New Roman"/>
        </w:rPr>
      </w:pPr>
    </w:p>
    <w:sectPr w:rsidR="00BB7956" w:rsidRPr="00AB50DE" w:rsidSect="0012126D">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DF45E" w14:textId="77777777" w:rsidR="00FB6913" w:rsidRDefault="00FB6913" w:rsidP="0012126D">
      <w:pPr>
        <w:spacing w:after="0" w:line="240" w:lineRule="auto"/>
      </w:pPr>
      <w:r>
        <w:separator/>
      </w:r>
    </w:p>
  </w:endnote>
  <w:endnote w:type="continuationSeparator" w:id="0">
    <w:p w14:paraId="446E13EE" w14:textId="77777777" w:rsidR="00FB6913" w:rsidRDefault="00FB6913"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3F052" w14:textId="77777777" w:rsidR="00FB6913" w:rsidRDefault="00FB6913" w:rsidP="0012126D">
      <w:pPr>
        <w:spacing w:after="0" w:line="240" w:lineRule="auto"/>
      </w:pPr>
      <w:r>
        <w:separator/>
      </w:r>
    </w:p>
  </w:footnote>
  <w:footnote w:type="continuationSeparator" w:id="0">
    <w:p w14:paraId="4DF225A2" w14:textId="77777777" w:rsidR="00FB6913" w:rsidRDefault="00FB6913"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7B63" w14:textId="79BD530B" w:rsidR="0012126D" w:rsidRPr="0012126D" w:rsidRDefault="00151134" w:rsidP="0012126D">
    <w:pPr>
      <w:pStyle w:val="Header"/>
      <w:jc w:val="center"/>
      <w:rPr>
        <w:sz w:val="28"/>
      </w:rPr>
    </w:pPr>
    <w:r>
      <w:rPr>
        <w:sz w:val="28"/>
      </w:rPr>
      <w:t>Tools for College Success</w:t>
    </w:r>
    <w:r w:rsidR="0012126D" w:rsidRPr="0012126D">
      <w:rPr>
        <w:sz w:val="28"/>
      </w:rPr>
      <w:t xml:space="preserve"> Week at a Glance – Engstrom</w:t>
    </w:r>
  </w:p>
  <w:p w14:paraId="6B2CE9D5" w14:textId="1ED49BB6" w:rsidR="0034535A" w:rsidRDefault="0012126D" w:rsidP="0034535A">
    <w:pPr>
      <w:pStyle w:val="Header"/>
      <w:jc w:val="center"/>
      <w:rPr>
        <w:sz w:val="28"/>
      </w:rPr>
    </w:pPr>
    <w:r w:rsidRPr="0012126D">
      <w:rPr>
        <w:sz w:val="28"/>
      </w:rPr>
      <w:t xml:space="preserve">Topic: </w:t>
    </w:r>
    <w:proofErr w:type="gramStart"/>
    <w:r w:rsidR="00F265F1">
      <w:rPr>
        <w:sz w:val="28"/>
      </w:rPr>
      <w:t>Intro</w:t>
    </w:r>
    <w:r w:rsidR="00151134">
      <w:rPr>
        <w:sz w:val="28"/>
      </w:rPr>
      <w:t xml:space="preserve">  </w:t>
    </w:r>
    <w:r>
      <w:rPr>
        <w:sz w:val="28"/>
      </w:rPr>
      <w:tab/>
    </w:r>
    <w:proofErr w:type="gramEnd"/>
    <w:r w:rsidR="00151134">
      <w:rPr>
        <w:sz w:val="28"/>
      </w:rPr>
      <w:t>Date:</w:t>
    </w:r>
    <w:r w:rsidR="00FF05EB">
      <w:rPr>
        <w:sz w:val="28"/>
      </w:rPr>
      <w:t xml:space="preserve"> April 15-17</w:t>
    </w:r>
  </w:p>
  <w:p w14:paraId="64DEC2AE" w14:textId="77777777" w:rsidR="0012126D" w:rsidRPr="0012126D" w:rsidRDefault="0012126D" w:rsidP="0012126D">
    <w:pPr>
      <w:pStyle w:val="Header"/>
      <w:jc w:val="center"/>
      <w:rPr>
        <w:sz w:val="24"/>
      </w:rPr>
    </w:pPr>
    <w:r w:rsidRPr="0012126D">
      <w:rPr>
        <w:sz w:val="24"/>
      </w:rPr>
      <w:t xml:space="preserve">*Note: Week at a glance is subject to change based off of student-led instruction within the </w:t>
    </w:r>
    <w:proofErr w:type="gramStart"/>
    <w:r w:rsidRPr="0012126D">
      <w:rPr>
        <w:sz w:val="24"/>
      </w:rPr>
      <w:t>classroom.*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78CC"/>
    <w:multiLevelType w:val="hybridMultilevel"/>
    <w:tmpl w:val="B9A6B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EC7F66"/>
    <w:multiLevelType w:val="hybridMultilevel"/>
    <w:tmpl w:val="B9A6B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94097"/>
    <w:multiLevelType w:val="hybridMultilevel"/>
    <w:tmpl w:val="D3BA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16B4E"/>
    <w:rsid w:val="00020972"/>
    <w:rsid w:val="00025AF0"/>
    <w:rsid w:val="00041DFF"/>
    <w:rsid w:val="00045E2A"/>
    <w:rsid w:val="000846E5"/>
    <w:rsid w:val="000A6F82"/>
    <w:rsid w:val="000C1743"/>
    <w:rsid w:val="000C2A73"/>
    <w:rsid w:val="000F77FA"/>
    <w:rsid w:val="00114AF8"/>
    <w:rsid w:val="0012126D"/>
    <w:rsid w:val="001243CA"/>
    <w:rsid w:val="00151134"/>
    <w:rsid w:val="001816DA"/>
    <w:rsid w:val="00181D9C"/>
    <w:rsid w:val="001A5DC5"/>
    <w:rsid w:val="001E672D"/>
    <w:rsid w:val="001F337A"/>
    <w:rsid w:val="00203983"/>
    <w:rsid w:val="00212156"/>
    <w:rsid w:val="00213E36"/>
    <w:rsid w:val="00215098"/>
    <w:rsid w:val="002325F4"/>
    <w:rsid w:val="00233B22"/>
    <w:rsid w:val="002456EB"/>
    <w:rsid w:val="0024691D"/>
    <w:rsid w:val="002819AA"/>
    <w:rsid w:val="002A4311"/>
    <w:rsid w:val="002E34EA"/>
    <w:rsid w:val="002E5A03"/>
    <w:rsid w:val="002E5A81"/>
    <w:rsid w:val="00302158"/>
    <w:rsid w:val="003172A2"/>
    <w:rsid w:val="0034050B"/>
    <w:rsid w:val="0034535A"/>
    <w:rsid w:val="003466EF"/>
    <w:rsid w:val="003736E0"/>
    <w:rsid w:val="00380C27"/>
    <w:rsid w:val="003C32EF"/>
    <w:rsid w:val="003F005E"/>
    <w:rsid w:val="003F7D34"/>
    <w:rsid w:val="00406BF9"/>
    <w:rsid w:val="004162D3"/>
    <w:rsid w:val="004277FA"/>
    <w:rsid w:val="00436031"/>
    <w:rsid w:val="0047325C"/>
    <w:rsid w:val="004A3516"/>
    <w:rsid w:val="004B7B8B"/>
    <w:rsid w:val="004E137C"/>
    <w:rsid w:val="00500D09"/>
    <w:rsid w:val="00507C27"/>
    <w:rsid w:val="00517E37"/>
    <w:rsid w:val="005269E1"/>
    <w:rsid w:val="00586C9A"/>
    <w:rsid w:val="00592D7E"/>
    <w:rsid w:val="005A0490"/>
    <w:rsid w:val="005B5D94"/>
    <w:rsid w:val="005C2BAB"/>
    <w:rsid w:val="005D14C3"/>
    <w:rsid w:val="005D5563"/>
    <w:rsid w:val="005D58DB"/>
    <w:rsid w:val="005E5CAE"/>
    <w:rsid w:val="005F4AD5"/>
    <w:rsid w:val="0061684D"/>
    <w:rsid w:val="0062256B"/>
    <w:rsid w:val="0063782D"/>
    <w:rsid w:val="00642C40"/>
    <w:rsid w:val="00652045"/>
    <w:rsid w:val="006715F7"/>
    <w:rsid w:val="006A1E81"/>
    <w:rsid w:val="006B2D17"/>
    <w:rsid w:val="006C2F0B"/>
    <w:rsid w:val="006C5561"/>
    <w:rsid w:val="006D3FAB"/>
    <w:rsid w:val="00722A4C"/>
    <w:rsid w:val="00730602"/>
    <w:rsid w:val="00747262"/>
    <w:rsid w:val="007528CF"/>
    <w:rsid w:val="00753E99"/>
    <w:rsid w:val="007543C5"/>
    <w:rsid w:val="00754F73"/>
    <w:rsid w:val="007639AA"/>
    <w:rsid w:val="007735B5"/>
    <w:rsid w:val="0078462C"/>
    <w:rsid w:val="00785758"/>
    <w:rsid w:val="007C1C5E"/>
    <w:rsid w:val="007C784A"/>
    <w:rsid w:val="0083799D"/>
    <w:rsid w:val="00865BE7"/>
    <w:rsid w:val="00881AF1"/>
    <w:rsid w:val="00885286"/>
    <w:rsid w:val="008A331A"/>
    <w:rsid w:val="008B556B"/>
    <w:rsid w:val="008B6B6F"/>
    <w:rsid w:val="008F3CD5"/>
    <w:rsid w:val="00923F32"/>
    <w:rsid w:val="00960A75"/>
    <w:rsid w:val="0097033F"/>
    <w:rsid w:val="00971150"/>
    <w:rsid w:val="009936BF"/>
    <w:rsid w:val="00995160"/>
    <w:rsid w:val="009C09C5"/>
    <w:rsid w:val="009F2DBA"/>
    <w:rsid w:val="009F6678"/>
    <w:rsid w:val="00A02138"/>
    <w:rsid w:val="00A036CA"/>
    <w:rsid w:val="00A05EE3"/>
    <w:rsid w:val="00A1103A"/>
    <w:rsid w:val="00A22FEA"/>
    <w:rsid w:val="00A33305"/>
    <w:rsid w:val="00A41849"/>
    <w:rsid w:val="00A75DF8"/>
    <w:rsid w:val="00A8088C"/>
    <w:rsid w:val="00A9456E"/>
    <w:rsid w:val="00A95648"/>
    <w:rsid w:val="00AB50DE"/>
    <w:rsid w:val="00B10109"/>
    <w:rsid w:val="00B20BD5"/>
    <w:rsid w:val="00B32D36"/>
    <w:rsid w:val="00B43C44"/>
    <w:rsid w:val="00B45845"/>
    <w:rsid w:val="00B86A0B"/>
    <w:rsid w:val="00BB7956"/>
    <w:rsid w:val="00BC1CCE"/>
    <w:rsid w:val="00BE7904"/>
    <w:rsid w:val="00C004B5"/>
    <w:rsid w:val="00C60C64"/>
    <w:rsid w:val="00C6306D"/>
    <w:rsid w:val="00C7694A"/>
    <w:rsid w:val="00CA02B9"/>
    <w:rsid w:val="00CA56B1"/>
    <w:rsid w:val="00CC605F"/>
    <w:rsid w:val="00CE52E1"/>
    <w:rsid w:val="00CF722A"/>
    <w:rsid w:val="00D076FA"/>
    <w:rsid w:val="00D42579"/>
    <w:rsid w:val="00D577AB"/>
    <w:rsid w:val="00D61DDA"/>
    <w:rsid w:val="00D753A8"/>
    <w:rsid w:val="00D972AA"/>
    <w:rsid w:val="00DB5156"/>
    <w:rsid w:val="00DC27A6"/>
    <w:rsid w:val="00DC7C7D"/>
    <w:rsid w:val="00DF184F"/>
    <w:rsid w:val="00E0504D"/>
    <w:rsid w:val="00E105BF"/>
    <w:rsid w:val="00E27840"/>
    <w:rsid w:val="00E41D37"/>
    <w:rsid w:val="00E55D2C"/>
    <w:rsid w:val="00E65A45"/>
    <w:rsid w:val="00E825D3"/>
    <w:rsid w:val="00ED4052"/>
    <w:rsid w:val="00ED441A"/>
    <w:rsid w:val="00EE6A61"/>
    <w:rsid w:val="00F03585"/>
    <w:rsid w:val="00F10870"/>
    <w:rsid w:val="00F24CDD"/>
    <w:rsid w:val="00F265F1"/>
    <w:rsid w:val="00F35670"/>
    <w:rsid w:val="00F62C7A"/>
    <w:rsid w:val="00F70CC5"/>
    <w:rsid w:val="00F81416"/>
    <w:rsid w:val="00FA47D9"/>
    <w:rsid w:val="00FB3147"/>
    <w:rsid w:val="00FB6913"/>
    <w:rsid w:val="00FF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6207"/>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91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9</cp:revision>
  <cp:lastPrinted>2025-01-11T19:38:00Z</cp:lastPrinted>
  <dcterms:created xsi:type="dcterms:W3CDTF">2025-04-15T00:57:00Z</dcterms:created>
  <dcterms:modified xsi:type="dcterms:W3CDTF">2025-04-15T01:31:00Z</dcterms:modified>
</cp:coreProperties>
</file>